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E2A4F" w14:textId="77777777" w:rsidR="00A93A61" w:rsidRDefault="00A93A61" w:rsidP="00A93A61">
      <w:pPr>
        <w:spacing w:line="360" w:lineRule="auto"/>
        <w:rPr>
          <w:rFonts w:ascii="Palatino Linotype" w:hAnsi="Palatino Linotype"/>
          <w:b/>
          <w:bCs/>
          <w:color w:val="FF0000"/>
          <w:sz w:val="24"/>
          <w:szCs w:val="24"/>
        </w:rPr>
      </w:pPr>
      <w:r>
        <w:rPr>
          <w:rFonts w:ascii="Palatino Linotype" w:hAnsi="Palatino Linotype"/>
          <w:b/>
          <w:bCs/>
          <w:color w:val="FF0000"/>
          <w:sz w:val="36"/>
          <w:szCs w:val="36"/>
        </w:rPr>
        <w:t>Molal</w:t>
      </w:r>
      <w:r w:rsidRPr="00CC2419">
        <w:rPr>
          <w:rFonts w:ascii="Palatino Linotype" w:hAnsi="Palatino Linotype"/>
          <w:b/>
          <w:bCs/>
          <w:color w:val="FF0000"/>
          <w:sz w:val="36"/>
          <w:szCs w:val="36"/>
        </w:rPr>
        <w:t>ity Calculation Worksheet #</w:t>
      </w:r>
      <w:r>
        <w:rPr>
          <w:rFonts w:ascii="Palatino Linotype" w:hAnsi="Palatino Linotype"/>
          <w:b/>
          <w:bCs/>
          <w:color w:val="FF0000"/>
          <w:sz w:val="36"/>
          <w:szCs w:val="36"/>
        </w:rPr>
        <w:t>1</w:t>
      </w:r>
      <w:r w:rsidRPr="00CC2419">
        <w:rPr>
          <w:rFonts w:ascii="Palatino Linotype" w:hAnsi="Palatino Linotype"/>
          <w:b/>
          <w:bCs/>
          <w:color w:val="FF0000"/>
          <w:sz w:val="36"/>
          <w:szCs w:val="36"/>
        </w:rPr>
        <w:t xml:space="preserve">: </w:t>
      </w:r>
      <w:r>
        <w:rPr>
          <w:rFonts w:ascii="Palatino Linotype" w:hAnsi="Palatino Linotype"/>
          <w:b/>
          <w:bCs/>
          <w:color w:val="FF0000"/>
          <w:sz w:val="36"/>
          <w:szCs w:val="36"/>
        </w:rPr>
        <w:t xml:space="preserve">Solutions </w:t>
      </w:r>
      <w:r w:rsidRPr="001160D4">
        <w:rPr>
          <w:rFonts w:ascii="Palatino Linotype" w:hAnsi="Palatino Linotype"/>
          <w:b/>
          <w:bCs/>
          <w:color w:val="FF0000"/>
          <w:sz w:val="24"/>
          <w:szCs w:val="24"/>
        </w:rPr>
        <w:t>(Answers)</w:t>
      </w:r>
    </w:p>
    <w:p w14:paraId="73CA0CE9" w14:textId="77777777" w:rsidR="00A93A61" w:rsidRDefault="00A93A61" w:rsidP="00A93A61">
      <w:pPr>
        <w:spacing w:line="360" w:lineRule="auto"/>
        <w:rPr>
          <w:rFonts w:ascii="Palatino Linotype" w:hAnsi="Palatino Linotype"/>
          <w:b/>
          <w:bCs/>
          <w:color w:val="FF0000"/>
          <w:sz w:val="24"/>
          <w:szCs w:val="24"/>
        </w:rPr>
      </w:pPr>
    </w:p>
    <w:p w14:paraId="295E3C49" w14:textId="77777777" w:rsidR="00A93A61" w:rsidRDefault="00A93A61" w:rsidP="00A93A61">
      <w:pPr>
        <w:pStyle w:val="ListParagraph"/>
        <w:numPr>
          <w:ilvl w:val="0"/>
          <w:numId w:val="1"/>
        </w:numPr>
        <w:spacing w:line="480" w:lineRule="auto"/>
        <w:rPr>
          <w:rFonts w:ascii="Palatino Linotype" w:hAnsi="Palatino Linotype"/>
          <w:sz w:val="24"/>
          <w:szCs w:val="24"/>
        </w:rPr>
      </w:pPr>
      <w:r w:rsidRPr="00CE6710">
        <w:rPr>
          <w:rFonts w:ascii="Palatino Linotype" w:hAnsi="Palatino Linotype"/>
          <w:sz w:val="24"/>
          <w:szCs w:val="24"/>
        </w:rPr>
        <w:t>Determine the molality of a solution prepared by dissolving 28.60g of glucose (C6H12O6) into 250g of water.</w:t>
      </w:r>
    </w:p>
    <w:p w14:paraId="1F3B76E4" w14:textId="77777777" w:rsidR="00A93A61" w:rsidRPr="008A28B9" w:rsidRDefault="00A93A61" w:rsidP="00A93A61">
      <w:pPr>
        <w:pStyle w:val="ListParagraph"/>
        <w:spacing w:line="480" w:lineRule="auto"/>
        <w:rPr>
          <w:rFonts w:ascii="Palatino Linotype" w:hAnsi="Palatino Linotype"/>
          <w:color w:val="FF0000"/>
          <w:sz w:val="24"/>
          <w:szCs w:val="24"/>
        </w:rPr>
      </w:pPr>
      <w:r w:rsidRPr="008A28B9">
        <w:rPr>
          <w:rFonts w:ascii="Palatino Linotype" w:hAnsi="Palatino Linotype"/>
          <w:color w:val="FF0000"/>
          <w:sz w:val="24"/>
          <w:szCs w:val="24"/>
        </w:rPr>
        <w:t>Solution:</w:t>
      </w:r>
    </w:p>
    <w:p w14:paraId="474CCF69" w14:textId="77777777" w:rsidR="00A93A61" w:rsidRDefault="00A93A61" w:rsidP="00A93A61">
      <w:pPr>
        <w:pStyle w:val="ListParagraph"/>
        <w:spacing w:line="48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The Molality formula is:</w:t>
      </w:r>
    </w:p>
    <w:p w14:paraId="68BDCD07" w14:textId="77777777" w:rsidR="00A93A61" w:rsidRDefault="00A93A61" w:rsidP="00A93A61">
      <w:pPr>
        <w:pStyle w:val="ListParagraph"/>
        <w:spacing w:line="48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4923FFD3" wp14:editId="051A1C05">
            <wp:extent cx="2898475" cy="759645"/>
            <wp:effectExtent l="0" t="0" r="0" b="254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885" cy="780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F763C" w14:textId="77777777" w:rsidR="00A93A61" w:rsidRDefault="00A93A61" w:rsidP="00A93A61">
      <w:pPr>
        <w:pStyle w:val="ListParagraph"/>
        <w:spacing w:line="48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Thus, substituting and solving:</w:t>
      </w:r>
    </w:p>
    <w:p w14:paraId="5317BCD4" w14:textId="77777777" w:rsidR="00A93A61" w:rsidRDefault="00A93A61" w:rsidP="00A93A61">
      <w:pPr>
        <w:pStyle w:val="ListParagraph"/>
        <w:spacing w:line="48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55B1A18A" wp14:editId="1A8F0E0A">
            <wp:extent cx="5934710" cy="1837690"/>
            <wp:effectExtent l="0" t="0" r="889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3F379" w14:textId="77777777" w:rsidR="00A93A61" w:rsidRDefault="00A93A61" w:rsidP="00A93A61">
      <w:pPr>
        <w:pStyle w:val="ListParagraph"/>
        <w:spacing w:line="480" w:lineRule="auto"/>
        <w:rPr>
          <w:rFonts w:ascii="Palatino Linotype" w:hAnsi="Palatino Linotype"/>
          <w:sz w:val="24"/>
          <w:szCs w:val="24"/>
        </w:rPr>
      </w:pPr>
    </w:p>
    <w:p w14:paraId="2290365C" w14:textId="77777777" w:rsidR="00A93A61" w:rsidRPr="00CE6710" w:rsidRDefault="00A93A61" w:rsidP="00A93A61">
      <w:pPr>
        <w:pStyle w:val="ListParagraph"/>
        <w:numPr>
          <w:ilvl w:val="0"/>
          <w:numId w:val="1"/>
        </w:numPr>
        <w:spacing w:line="480" w:lineRule="auto"/>
        <w:rPr>
          <w:rFonts w:ascii="Palatino Linotype" w:hAnsi="Palatino Linotype"/>
          <w:sz w:val="24"/>
          <w:szCs w:val="24"/>
        </w:rPr>
      </w:pPr>
      <w:r w:rsidRPr="000C0D7E">
        <w:rPr>
          <w:rFonts w:ascii="Palatino Linotype" w:hAnsi="Palatino Linotype"/>
          <w:sz w:val="24"/>
          <w:szCs w:val="24"/>
        </w:rPr>
        <w:t>Calculate the molality of a solution where 5 grams of toluene (C</w:t>
      </w:r>
      <w:r w:rsidRPr="008A28B9">
        <w:rPr>
          <w:rFonts w:ascii="Palatino Linotype" w:hAnsi="Palatino Linotype"/>
          <w:sz w:val="24"/>
          <w:szCs w:val="24"/>
          <w:vertAlign w:val="subscript"/>
        </w:rPr>
        <w:t>7</w:t>
      </w:r>
      <w:r w:rsidRPr="000C0D7E">
        <w:rPr>
          <w:rFonts w:ascii="Palatino Linotype" w:hAnsi="Palatino Linotype"/>
          <w:sz w:val="24"/>
          <w:szCs w:val="24"/>
        </w:rPr>
        <w:t>H</w:t>
      </w:r>
      <w:r w:rsidRPr="008A28B9">
        <w:rPr>
          <w:rFonts w:ascii="Palatino Linotype" w:hAnsi="Palatino Linotype"/>
          <w:sz w:val="24"/>
          <w:szCs w:val="24"/>
          <w:vertAlign w:val="subscript"/>
        </w:rPr>
        <w:t>8</w:t>
      </w:r>
      <w:r w:rsidRPr="000C0D7E">
        <w:rPr>
          <w:rFonts w:ascii="Palatino Linotype" w:hAnsi="Palatino Linotype"/>
          <w:sz w:val="24"/>
          <w:szCs w:val="24"/>
        </w:rPr>
        <w:t>) is dissolved in 225 grams of Benzene (C</w:t>
      </w:r>
      <w:r w:rsidRPr="008A28B9">
        <w:rPr>
          <w:rFonts w:ascii="Palatino Linotype" w:hAnsi="Palatino Linotype"/>
          <w:sz w:val="24"/>
          <w:szCs w:val="24"/>
          <w:vertAlign w:val="subscript"/>
        </w:rPr>
        <w:t>6</w:t>
      </w:r>
      <w:r w:rsidRPr="000C0D7E">
        <w:rPr>
          <w:rFonts w:ascii="Palatino Linotype" w:hAnsi="Palatino Linotype"/>
          <w:sz w:val="24"/>
          <w:szCs w:val="24"/>
        </w:rPr>
        <w:t>H</w:t>
      </w:r>
      <w:r w:rsidRPr="008A28B9">
        <w:rPr>
          <w:rFonts w:ascii="Palatino Linotype" w:hAnsi="Palatino Linotype"/>
          <w:sz w:val="24"/>
          <w:szCs w:val="24"/>
          <w:vertAlign w:val="subscript"/>
        </w:rPr>
        <w:t>6</w:t>
      </w:r>
      <w:r w:rsidRPr="000C0D7E">
        <w:rPr>
          <w:rFonts w:ascii="Palatino Linotype" w:hAnsi="Palatino Linotype"/>
          <w:sz w:val="24"/>
          <w:szCs w:val="24"/>
        </w:rPr>
        <w:t>).</w:t>
      </w:r>
    </w:p>
    <w:p w14:paraId="11823341" w14:textId="77777777" w:rsidR="00A93A61" w:rsidRDefault="00A93A61" w:rsidP="00A93A61">
      <w:pPr>
        <w:pStyle w:val="ListParagraph"/>
        <w:spacing w:line="48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Solution:</w:t>
      </w:r>
    </w:p>
    <w:p w14:paraId="4AF4F132" w14:textId="77777777" w:rsidR="00A93A61" w:rsidRDefault="00A93A61" w:rsidP="00A93A61">
      <w:pPr>
        <w:pStyle w:val="ListParagraph"/>
        <w:spacing w:line="48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  <w:t>The Molality formula is:</w:t>
      </w:r>
    </w:p>
    <w:p w14:paraId="31D5E7ED" w14:textId="77777777" w:rsidR="00A93A61" w:rsidRDefault="00A93A61" w:rsidP="00A93A61">
      <w:pPr>
        <w:pStyle w:val="ListParagraph"/>
        <w:spacing w:line="48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w:lastRenderedPageBreak/>
        <w:drawing>
          <wp:inline distT="0" distB="0" distL="0" distR="0" wp14:anchorId="7D1A667A" wp14:editId="78DA5625">
            <wp:extent cx="3225638" cy="845389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239" cy="87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F43FD" w14:textId="77777777" w:rsidR="00A93A61" w:rsidRDefault="00A93A61" w:rsidP="00A93A61">
      <w:pPr>
        <w:pStyle w:val="ListParagraph"/>
        <w:spacing w:line="48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Thus, substituting and solving:</w:t>
      </w:r>
    </w:p>
    <w:p w14:paraId="0E503966" w14:textId="77777777" w:rsidR="00A93A61" w:rsidRDefault="00A93A61" w:rsidP="00A93A61">
      <w:pPr>
        <w:pStyle w:val="ListParagraph"/>
        <w:spacing w:line="48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6B27C525" wp14:editId="6FC31872">
            <wp:extent cx="4822166" cy="1583998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934" cy="1592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6B487" w14:textId="77777777" w:rsidR="00A93A61" w:rsidRDefault="00A93A61" w:rsidP="00A93A61">
      <w:pPr>
        <w:pStyle w:val="ListParagraph"/>
        <w:spacing w:line="480" w:lineRule="auto"/>
        <w:rPr>
          <w:rFonts w:ascii="Palatino Linotype" w:hAnsi="Palatino Linotype"/>
          <w:sz w:val="24"/>
          <w:szCs w:val="24"/>
        </w:rPr>
      </w:pPr>
    </w:p>
    <w:p w14:paraId="1A387AE8" w14:textId="77777777" w:rsidR="00A93A61" w:rsidRPr="007662F2" w:rsidRDefault="00A93A61" w:rsidP="00A93A61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>How many grams of KCl are necessary to make a  1.24 molal solution?</w:t>
      </w:r>
    </w:p>
    <w:p w14:paraId="03CFE449" w14:textId="77777777" w:rsidR="00A93A61" w:rsidRDefault="00A93A61" w:rsidP="00A93A61">
      <w:pPr>
        <w:pStyle w:val="ListParagraph"/>
        <w:spacing w:line="48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Solution:</w:t>
      </w:r>
    </w:p>
    <w:p w14:paraId="59757B5E" w14:textId="77777777" w:rsidR="00A93A61" w:rsidRDefault="00A93A61" w:rsidP="00A93A61">
      <w:pPr>
        <w:pStyle w:val="ListParagraph"/>
        <w:spacing w:line="48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2A8DBEEF" wp14:editId="1AE2917F">
            <wp:extent cx="3157268" cy="2471818"/>
            <wp:effectExtent l="0" t="0" r="5080" b="508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403" cy="2482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A9D7E" w14:textId="77777777" w:rsidR="00A93A61" w:rsidRDefault="00A93A61" w:rsidP="00A93A61">
      <w:pPr>
        <w:pStyle w:val="ListParagraph"/>
        <w:spacing w:line="48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Therefore, </w:t>
      </w:r>
    </w:p>
    <w:p w14:paraId="3148A42B" w14:textId="77777777" w:rsidR="00A93A61" w:rsidRPr="002B48A1" w:rsidRDefault="00A93A61" w:rsidP="00A93A61">
      <w:pPr>
        <w:pStyle w:val="ListParagraph"/>
        <w:spacing w:line="480" w:lineRule="auto"/>
        <w:rPr>
          <w:rFonts w:ascii="Palatino Linotype" w:hAnsi="Palatino Linotype"/>
          <w:color w:val="FF0000"/>
          <w:sz w:val="24"/>
          <w:szCs w:val="24"/>
        </w:rPr>
      </w:pPr>
      <w:r w:rsidRPr="002B48A1">
        <w:rPr>
          <w:rFonts w:ascii="Palatino Linotype" w:hAnsi="Palatino Linotype"/>
          <w:color w:val="FF0000"/>
          <w:sz w:val="24"/>
          <w:szCs w:val="24"/>
        </w:rPr>
        <w:t>92.44 grams of KCl are needed to prepare a 1.24 molal solution.</w:t>
      </w:r>
    </w:p>
    <w:p w14:paraId="4ACEE4B4" w14:textId="77777777" w:rsidR="00A93A61" w:rsidRDefault="00A93A61" w:rsidP="00A93A61">
      <w:pPr>
        <w:pStyle w:val="ListParagraph"/>
        <w:spacing w:line="480" w:lineRule="auto"/>
        <w:rPr>
          <w:rFonts w:ascii="Palatino Linotype" w:hAnsi="Palatino Linotype"/>
          <w:sz w:val="24"/>
          <w:szCs w:val="24"/>
        </w:rPr>
      </w:pPr>
    </w:p>
    <w:p w14:paraId="7E28BA7C" w14:textId="77777777" w:rsidR="00A93A61" w:rsidRDefault="00A93A61" w:rsidP="00A93A61">
      <w:pPr>
        <w:pStyle w:val="ListParagraph"/>
        <w:spacing w:line="360" w:lineRule="auto"/>
        <w:rPr>
          <w:rFonts w:ascii="Palatino Linotype" w:hAnsi="Palatino Linotype"/>
          <w:b/>
          <w:bCs/>
          <w:color w:val="000000" w:themeColor="text1"/>
          <w:sz w:val="36"/>
          <w:szCs w:val="36"/>
        </w:rPr>
      </w:pPr>
    </w:p>
    <w:p w14:paraId="7B8712DE" w14:textId="77777777" w:rsidR="00A93A61" w:rsidRDefault="00A93A61" w:rsidP="00A93A61">
      <w:pPr>
        <w:pStyle w:val="ListParagraph"/>
        <w:spacing w:line="360" w:lineRule="auto"/>
        <w:rPr>
          <w:rFonts w:ascii="Palatino Linotype" w:hAnsi="Palatino Linotype"/>
          <w:b/>
          <w:bCs/>
          <w:color w:val="000000" w:themeColor="text1"/>
          <w:sz w:val="36"/>
          <w:szCs w:val="36"/>
        </w:rPr>
      </w:pPr>
    </w:p>
    <w:p w14:paraId="07EBB72D" w14:textId="77777777" w:rsidR="00A93A61" w:rsidRDefault="00A93A61" w:rsidP="00A93A61">
      <w:pPr>
        <w:pStyle w:val="ListParagraph"/>
        <w:spacing w:line="360" w:lineRule="auto"/>
        <w:rPr>
          <w:rFonts w:ascii="Palatino Linotype" w:hAnsi="Palatino Linotype"/>
          <w:b/>
          <w:bCs/>
          <w:color w:val="000000" w:themeColor="text1"/>
          <w:sz w:val="36"/>
          <w:szCs w:val="36"/>
        </w:rPr>
      </w:pPr>
    </w:p>
    <w:p w14:paraId="78DEFBCE" w14:textId="77777777" w:rsidR="00A93A61" w:rsidRDefault="00A93A61" w:rsidP="00A93A61">
      <w:pPr>
        <w:pStyle w:val="ListParagraph"/>
        <w:spacing w:line="360" w:lineRule="auto"/>
        <w:rPr>
          <w:rFonts w:ascii="Palatino Linotype" w:hAnsi="Palatino Linotype"/>
          <w:b/>
          <w:bCs/>
          <w:color w:val="000000" w:themeColor="text1"/>
          <w:sz w:val="36"/>
          <w:szCs w:val="36"/>
        </w:rPr>
      </w:pPr>
    </w:p>
    <w:p w14:paraId="1D6F1276" w14:textId="77777777" w:rsidR="00A93A61" w:rsidRPr="00CE6710" w:rsidRDefault="00A93A61" w:rsidP="00A93A61">
      <w:pPr>
        <w:pStyle w:val="ListParagraph"/>
        <w:spacing w:line="360" w:lineRule="auto"/>
        <w:rPr>
          <w:rFonts w:ascii="Palatino Linotype" w:hAnsi="Palatino Linotype"/>
          <w:b/>
          <w:bCs/>
          <w:color w:val="000000" w:themeColor="text1"/>
          <w:sz w:val="36"/>
          <w:szCs w:val="36"/>
        </w:rPr>
      </w:pPr>
    </w:p>
    <w:p w14:paraId="5B0C3B7B" w14:textId="77777777" w:rsidR="0052519D" w:rsidRDefault="0052519D"/>
    <w:sectPr w:rsidR="00525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C3F0B"/>
    <w:multiLevelType w:val="hybridMultilevel"/>
    <w:tmpl w:val="88C20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61"/>
    <w:rsid w:val="0052519D"/>
    <w:rsid w:val="00A9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EDCB3"/>
  <w15:chartTrackingRefBased/>
  <w15:docId w15:val="{6213C712-93EA-48B9-8E17-B9865972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A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Marco-Aurelio Hernandez</dc:creator>
  <cp:keywords/>
  <dc:description/>
  <cp:lastModifiedBy>Marco-Aurelio Hernandez</cp:lastModifiedBy>
  <cp:revision>1</cp:revision>
  <dcterms:created xsi:type="dcterms:W3CDTF">2024-11-16T19:30:00Z</dcterms:created>
  <dcterms:modified xsi:type="dcterms:W3CDTF">2024-11-16T19:31:00Z</dcterms:modified>
</cp:coreProperties>
</file>